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2A" w:rsidRDefault="00B00B2A" w:rsidP="00B91337">
      <w:r w:rsidRPr="00F81491"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i1025" type="#_x0000_t75" style="width:127.5pt;height:118.5pt;visibility:visible">
            <v:imagedata r:id="rId4" o:title="" croptop="10233f" cropbottom="20339f" cropleft="7830f" cropright="6357f"/>
          </v:shape>
        </w:pict>
      </w:r>
      <w:r>
        <w:tab/>
      </w:r>
      <w:r w:rsidRPr="00E10984">
        <w:rPr>
          <w:b/>
          <w:sz w:val="24"/>
        </w:rPr>
        <w:t>Opé</w:t>
      </w:r>
      <w:bookmarkStart w:id="0" w:name="_GoBack"/>
      <w:bookmarkEnd w:id="0"/>
      <w:r w:rsidRPr="00E10984">
        <w:rPr>
          <w:b/>
          <w:sz w:val="24"/>
        </w:rPr>
        <w:t>ration PARKA au PMFC</w:t>
      </w:r>
      <w:r w:rsidRPr="00E10984">
        <w:rPr>
          <w:sz w:val="24"/>
        </w:rPr>
        <w:t xml:space="preserve"> </w:t>
      </w:r>
      <w:r w:rsidRPr="00F81491">
        <w:rPr>
          <w:noProof/>
          <w:lang w:eastAsia="fr-FR"/>
        </w:rPr>
        <w:pict>
          <v:shape id="Image 4" o:spid="_x0000_i1026" type="#_x0000_t75" style="width:165.75pt;height:135pt;visibility:visible">
            <v:imagedata r:id="rId5" o:title=""/>
          </v:shape>
        </w:pict>
      </w:r>
    </w:p>
    <w:p w:rsidR="00B00B2A" w:rsidRDefault="00B00B2A"/>
    <w:p w:rsidR="00B00B2A" w:rsidRDefault="00B00B2A">
      <w:r>
        <w:t>Une nouvelle opération parka ouverte aux joueurs et dirigeants est lancée. Il s’agit d’une parka de marque GIVOVA comme celle incluse cette été dans le pack, où que vous commencez à voir chez certains dirigeants. Les couleurs sont celles du club en bleu et jaune.</w:t>
      </w:r>
    </w:p>
    <w:p w:rsidR="00B00B2A" w:rsidRDefault="00B00B2A">
      <w:r>
        <w:t>Le coût de cette opération est d’environ 35 € comprenant la parka et la broderie du logo du club. Il est possible de personnaliser le logo en y ajoutant vos initiales pour un surcout de 5€.</w:t>
      </w:r>
    </w:p>
    <w:p w:rsidR="00B00B2A" w:rsidRDefault="00B00B2A">
      <w:r>
        <w:t>Merci de faire parvenir vos demandes auprès de vos dirigeants avec un chèque d’acompte de 30 € pour valider votre commande. Ce chèque ne sera pas encaissé avant réception par votre part de la parka. Le solde de la commande (environ 5€) sera demandé lors de la remise de la parka.</w:t>
      </w:r>
    </w:p>
    <w:p w:rsidR="00B00B2A" w:rsidRPr="00E10984" w:rsidRDefault="00B00B2A" w:rsidP="00E10984">
      <w:pPr>
        <w:jc w:val="center"/>
        <w:rPr>
          <w:b/>
          <w:color w:val="FF0000"/>
        </w:rPr>
      </w:pPr>
      <w:r w:rsidRPr="00E10984">
        <w:rPr>
          <w:b/>
          <w:color w:val="FF0000"/>
        </w:rPr>
        <w:t>Une séance d’essayage aura lieu les samedi 9 et 16 février entre 12h et 13 h au bar du foot.</w:t>
      </w:r>
    </w:p>
    <w:p w:rsidR="00B00B2A" w:rsidRDefault="00B00B2A">
      <w:r>
        <w:t>Vous serez prévenu de la date par votre entraineur et par affichage.</w:t>
      </w:r>
    </w:p>
    <w:p w:rsidR="00B00B2A" w:rsidRDefault="00B00B2A">
      <w:r>
        <w:t>Il y a possibilité pour les personnes ayant déjà une parka de faire broder le logo du club pour 5 € et la personnalisation pour un surcoût de 5 €.</w:t>
      </w:r>
    </w:p>
    <w:p w:rsidR="00B00B2A" w:rsidRDefault="00B00B2A"/>
    <w:p w:rsidR="00B00B2A" w:rsidRPr="00E10984" w:rsidRDefault="00B00B2A" w:rsidP="00E10984">
      <w:pPr>
        <w:jc w:val="center"/>
        <w:rPr>
          <w:b/>
          <w:color w:val="FF0000"/>
        </w:rPr>
      </w:pPr>
      <w:r w:rsidRPr="00E10984">
        <w:rPr>
          <w:b/>
          <w:color w:val="FF0000"/>
        </w:rPr>
        <w:t xml:space="preserve">La date limite de </w:t>
      </w:r>
      <w:r>
        <w:rPr>
          <w:b/>
          <w:color w:val="FF0000"/>
        </w:rPr>
        <w:t>dépôt des</w:t>
      </w:r>
      <w:r w:rsidRPr="00E10984">
        <w:rPr>
          <w:b/>
          <w:color w:val="FF0000"/>
        </w:rPr>
        <w:t xml:space="preserve"> commande</w:t>
      </w:r>
      <w:r>
        <w:rPr>
          <w:b/>
          <w:color w:val="FF0000"/>
        </w:rPr>
        <w:t>s</w:t>
      </w:r>
      <w:r w:rsidRPr="00E10984">
        <w:rPr>
          <w:b/>
          <w:color w:val="FF0000"/>
        </w:rPr>
        <w:t xml:space="preserve"> auprès de vos entraineurs est le 23 février.</w:t>
      </w:r>
    </w:p>
    <w:p w:rsidR="00B00B2A" w:rsidRDefault="00B00B2A">
      <w:r>
        <w:t>La livraison aura lieu courant mars.</w:t>
      </w:r>
    </w:p>
    <w:p w:rsidR="00B00B2A" w:rsidRDefault="00B00B2A"/>
    <w:p w:rsidR="00B00B2A" w:rsidRDefault="00B00B2A">
      <w:r>
        <w:t xml:space="preserve">Pour tout renseignement complémentaire, contactez votre entraineur où envoyer un message à </w:t>
      </w:r>
      <w:hyperlink r:id="rId6" w:history="1">
        <w:r w:rsidRPr="008B4F88">
          <w:rPr>
            <w:rStyle w:val="Hyperlink"/>
          </w:rPr>
          <w:t>herve.descamps@free.fr</w:t>
        </w:r>
      </w:hyperlink>
      <w:r>
        <w:t>.</w:t>
      </w:r>
    </w:p>
    <w:p w:rsidR="00B00B2A" w:rsidRDefault="00B00B2A"/>
    <w:p w:rsidR="00B00B2A" w:rsidRDefault="00B00B2A"/>
    <w:p w:rsidR="00B00B2A" w:rsidRDefault="00B00B2A">
      <w:r w:rsidRPr="00F81491">
        <w:rPr>
          <w:noProof/>
          <w:lang w:eastAsia="fr-FR"/>
        </w:rPr>
        <w:pict>
          <v:shape id="Image 5" o:spid="_x0000_i1027" type="#_x0000_t75" style="width:354pt;height:60pt;visibility:visible">
            <v:imagedata r:id="rId7" o:title=""/>
          </v:shape>
        </w:pict>
      </w:r>
    </w:p>
    <w:sectPr w:rsidR="00B00B2A" w:rsidSect="00E94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1C41"/>
    <w:rsid w:val="00021C41"/>
    <w:rsid w:val="0008722B"/>
    <w:rsid w:val="001C3260"/>
    <w:rsid w:val="00815727"/>
    <w:rsid w:val="00840907"/>
    <w:rsid w:val="008B4F88"/>
    <w:rsid w:val="00B00B2A"/>
    <w:rsid w:val="00B91337"/>
    <w:rsid w:val="00CE05CF"/>
    <w:rsid w:val="00DD17FE"/>
    <w:rsid w:val="00E10984"/>
    <w:rsid w:val="00E94D2B"/>
    <w:rsid w:val="00EA6108"/>
    <w:rsid w:val="00F266EE"/>
    <w:rsid w:val="00F81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D2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1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1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1098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ve.descamps@free.f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208</Words>
  <Characters>1150</Characters>
  <Application>Microsoft Office Outlook</Application>
  <DocSecurity>0</DocSecurity>
  <Lines>0</Lines>
  <Paragraphs>0</Paragraphs>
  <ScaleCrop>false</ScaleCrop>
  <Company>CA Technologies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DESCAMPS Herve</dc:creator>
  <cp:keywords/>
  <dc:description/>
  <cp:lastModifiedBy>UGEP236</cp:lastModifiedBy>
  <cp:revision>2</cp:revision>
  <dcterms:created xsi:type="dcterms:W3CDTF">2013-02-05T10:07:00Z</dcterms:created>
  <dcterms:modified xsi:type="dcterms:W3CDTF">2013-02-05T10:07:00Z</dcterms:modified>
</cp:coreProperties>
</file>